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5"/>
        <w:tblW w:w="3118" w:type="dxa"/>
        <w:tblInd w:w="70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8"/>
      </w:tblGrid>
      <w:tr w:rsidR="00D73C7A" w:rsidTr="00443726">
        <w:trPr>
          <w:trHeight w:val="995"/>
        </w:trPr>
        <w:tc>
          <w:tcPr>
            <w:tcW w:w="3118" w:type="dxa"/>
          </w:tcPr>
          <w:p w:rsidR="00D73C7A" w:rsidRDefault="00D73C7A" w:rsidP="00443726">
            <w:pPr>
              <w:pStyle w:val="Style1"/>
              <w:widowControl/>
              <w:ind w:right="22"/>
              <w:jc w:val="right"/>
              <w:rPr>
                <w:rStyle w:val="FontStyle12"/>
                <w:sz w:val="20"/>
                <w:szCs w:val="20"/>
              </w:rPr>
            </w:pPr>
            <w:r>
              <w:rPr>
                <w:rStyle w:val="FontStyle12"/>
                <w:sz w:val="20"/>
                <w:szCs w:val="20"/>
              </w:rPr>
              <w:t xml:space="preserve">УТВЕРЖДЕНО </w:t>
            </w:r>
          </w:p>
          <w:p w:rsidR="00D73C7A" w:rsidRDefault="00D73C7A" w:rsidP="00443726">
            <w:pPr>
              <w:pStyle w:val="Style1"/>
              <w:widowControl/>
              <w:ind w:right="22"/>
              <w:jc w:val="right"/>
              <w:rPr>
                <w:rStyle w:val="FontStyle12"/>
                <w:sz w:val="20"/>
                <w:szCs w:val="20"/>
              </w:rPr>
            </w:pPr>
            <w:r>
              <w:rPr>
                <w:rStyle w:val="FontStyle12"/>
                <w:sz w:val="20"/>
                <w:szCs w:val="20"/>
              </w:rPr>
              <w:t>приказом</w:t>
            </w:r>
            <w:r w:rsidRPr="004555A3">
              <w:rPr>
                <w:rStyle w:val="FontStyle12"/>
                <w:sz w:val="20"/>
                <w:szCs w:val="20"/>
              </w:rPr>
              <w:t xml:space="preserve"> ИФНС России №5 </w:t>
            </w:r>
          </w:p>
          <w:p w:rsidR="00D73C7A" w:rsidRDefault="00D73C7A" w:rsidP="00443726">
            <w:pPr>
              <w:pStyle w:val="Style1"/>
              <w:widowControl/>
              <w:spacing w:line="276" w:lineRule="auto"/>
              <w:ind w:right="22"/>
              <w:jc w:val="right"/>
              <w:rPr>
                <w:rStyle w:val="FontStyle12"/>
                <w:sz w:val="20"/>
                <w:szCs w:val="20"/>
              </w:rPr>
            </w:pPr>
            <w:r w:rsidRPr="004555A3">
              <w:rPr>
                <w:rStyle w:val="FontStyle12"/>
                <w:sz w:val="20"/>
                <w:szCs w:val="20"/>
              </w:rPr>
              <w:t xml:space="preserve">по г. Москве </w:t>
            </w:r>
          </w:p>
          <w:p w:rsidR="00D73C7A" w:rsidRDefault="00D73C7A" w:rsidP="00CB5AB1">
            <w:pPr>
              <w:pStyle w:val="Style1"/>
              <w:widowControl/>
              <w:spacing w:line="276" w:lineRule="auto"/>
              <w:ind w:right="22"/>
              <w:jc w:val="right"/>
              <w:rPr>
                <w:rStyle w:val="FontStyle12"/>
                <w:sz w:val="20"/>
                <w:szCs w:val="20"/>
              </w:rPr>
            </w:pPr>
            <w:r>
              <w:rPr>
                <w:rStyle w:val="FontStyle12"/>
                <w:sz w:val="20"/>
                <w:szCs w:val="20"/>
              </w:rPr>
              <w:t>от «___</w:t>
            </w:r>
            <w:r w:rsidR="00EE31E2">
              <w:rPr>
                <w:rStyle w:val="FontStyle12"/>
                <w:sz w:val="20"/>
                <w:szCs w:val="20"/>
              </w:rPr>
              <w:t>_» ______202</w:t>
            </w:r>
            <w:r w:rsidR="00CB5AB1">
              <w:rPr>
                <w:rStyle w:val="FontStyle12"/>
                <w:sz w:val="20"/>
                <w:szCs w:val="20"/>
              </w:rPr>
              <w:t>3</w:t>
            </w:r>
            <w:r>
              <w:rPr>
                <w:rStyle w:val="FontStyle12"/>
                <w:sz w:val="20"/>
                <w:szCs w:val="20"/>
              </w:rPr>
              <w:t xml:space="preserve"> г. №_____</w:t>
            </w:r>
          </w:p>
        </w:tc>
      </w:tr>
    </w:tbl>
    <w:p w:rsidR="0091338A" w:rsidRPr="000E2E3E" w:rsidRDefault="0091338A" w:rsidP="00D73C7A">
      <w:pPr>
        <w:pStyle w:val="Style1"/>
        <w:widowControl/>
        <w:ind w:right="-709"/>
        <w:rPr>
          <w:rStyle w:val="FontStyle15"/>
          <w:sz w:val="20"/>
          <w:szCs w:val="20"/>
        </w:rPr>
      </w:pPr>
    </w:p>
    <w:tbl>
      <w:tblPr>
        <w:tblpPr w:leftFromText="180" w:rightFromText="180" w:vertAnchor="page" w:horzAnchor="margin" w:tblpY="3586"/>
        <w:tblW w:w="1019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395"/>
        <w:gridCol w:w="5803"/>
      </w:tblGrid>
      <w:tr w:rsidR="00D73C7A" w:rsidTr="00D73C7A">
        <w:trPr>
          <w:trHeight w:val="556"/>
        </w:trPr>
        <w:tc>
          <w:tcPr>
            <w:tcW w:w="10198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3C7A" w:rsidRPr="00D73C7A" w:rsidRDefault="00D73C7A" w:rsidP="00D73C7A">
            <w:pPr>
              <w:pStyle w:val="Style8"/>
              <w:widowControl/>
              <w:spacing w:line="240" w:lineRule="auto"/>
              <w:jc w:val="center"/>
              <w:rPr>
                <w:b/>
                <w:sz w:val="26"/>
                <w:szCs w:val="26"/>
              </w:rPr>
            </w:pPr>
            <w:r w:rsidRPr="00D73C7A">
              <w:rPr>
                <w:rStyle w:val="FontStyle15"/>
                <w:b/>
              </w:rPr>
              <w:t>Председатель Конкурсной комиссии:</w:t>
            </w:r>
          </w:p>
        </w:tc>
      </w:tr>
      <w:tr w:rsidR="00D73C7A" w:rsidTr="00D73C7A">
        <w:trPr>
          <w:trHeight w:val="465"/>
        </w:trPr>
        <w:tc>
          <w:tcPr>
            <w:tcW w:w="439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3C7A" w:rsidRPr="003148E8" w:rsidRDefault="00D73C7A" w:rsidP="00D73C7A">
            <w:pPr>
              <w:pStyle w:val="Style8"/>
              <w:spacing w:line="240" w:lineRule="auto"/>
              <w:rPr>
                <w:rStyle w:val="FontStyle15"/>
              </w:rPr>
            </w:pPr>
            <w:r>
              <w:rPr>
                <w:rStyle w:val="FontStyle15"/>
              </w:rPr>
              <w:t xml:space="preserve">Толстова Татьяна Алексеевна </w:t>
            </w:r>
          </w:p>
        </w:tc>
        <w:tc>
          <w:tcPr>
            <w:tcW w:w="580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73C7A" w:rsidRPr="003148E8" w:rsidRDefault="00D73C7A" w:rsidP="00D73C7A">
            <w:pPr>
              <w:pStyle w:val="Style6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Начальник Инспекции</w:t>
            </w:r>
          </w:p>
        </w:tc>
      </w:tr>
      <w:tr w:rsidR="00D73C7A" w:rsidTr="00D73C7A">
        <w:trPr>
          <w:trHeight w:val="507"/>
        </w:trPr>
        <w:tc>
          <w:tcPr>
            <w:tcW w:w="10198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3C7A" w:rsidRPr="00D73C7A" w:rsidRDefault="00D73C7A" w:rsidP="00D73C7A">
            <w:pPr>
              <w:pStyle w:val="Style8"/>
              <w:widowControl/>
              <w:spacing w:line="240" w:lineRule="auto"/>
              <w:jc w:val="center"/>
              <w:rPr>
                <w:rStyle w:val="FontStyle15"/>
                <w:b/>
              </w:rPr>
            </w:pPr>
            <w:r w:rsidRPr="00D73C7A">
              <w:rPr>
                <w:rStyle w:val="FontStyle15"/>
                <w:b/>
              </w:rPr>
              <w:t>Заместитель председателя Конкурсной комиссии</w:t>
            </w:r>
            <w:r>
              <w:rPr>
                <w:rStyle w:val="FontStyle15"/>
                <w:b/>
              </w:rPr>
              <w:t>:</w:t>
            </w:r>
          </w:p>
        </w:tc>
      </w:tr>
      <w:tr w:rsidR="00D73C7A" w:rsidTr="00D73C7A">
        <w:trPr>
          <w:trHeight w:val="390"/>
        </w:trPr>
        <w:tc>
          <w:tcPr>
            <w:tcW w:w="439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3C7A" w:rsidRPr="003148E8" w:rsidRDefault="00CB5AB1" w:rsidP="00D73C7A">
            <w:pPr>
              <w:pStyle w:val="Style8"/>
              <w:spacing w:line="240" w:lineRule="auto"/>
              <w:rPr>
                <w:rStyle w:val="FontStyle15"/>
              </w:rPr>
            </w:pPr>
            <w:proofErr w:type="spellStart"/>
            <w:r>
              <w:rPr>
                <w:rStyle w:val="FontStyle15"/>
              </w:rPr>
              <w:t>Баукин</w:t>
            </w:r>
            <w:proofErr w:type="spellEnd"/>
            <w:r>
              <w:rPr>
                <w:rStyle w:val="FontStyle15"/>
              </w:rPr>
              <w:t xml:space="preserve"> Антон Олегович</w:t>
            </w:r>
            <w:r w:rsidR="00D73C7A">
              <w:rPr>
                <w:rStyle w:val="FontStyle15"/>
              </w:rPr>
              <w:t xml:space="preserve"> </w:t>
            </w:r>
          </w:p>
        </w:tc>
        <w:tc>
          <w:tcPr>
            <w:tcW w:w="580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73C7A" w:rsidRPr="003148E8" w:rsidRDefault="00D73C7A" w:rsidP="00D73C7A">
            <w:pPr>
              <w:pStyle w:val="Style8"/>
              <w:widowControl/>
              <w:spacing w:line="240" w:lineRule="auto"/>
              <w:rPr>
                <w:rStyle w:val="FontStyle15"/>
              </w:rPr>
            </w:pPr>
            <w:r>
              <w:rPr>
                <w:rStyle w:val="FontStyle15"/>
              </w:rPr>
              <w:t>Заместитель начальника Инспекции</w:t>
            </w:r>
          </w:p>
        </w:tc>
      </w:tr>
      <w:tr w:rsidR="00D73C7A" w:rsidTr="00D73C7A">
        <w:trPr>
          <w:trHeight w:val="566"/>
        </w:trPr>
        <w:tc>
          <w:tcPr>
            <w:tcW w:w="10198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3C7A" w:rsidRPr="00D73C7A" w:rsidRDefault="00D73C7A" w:rsidP="00D73C7A">
            <w:pPr>
              <w:pStyle w:val="Style8"/>
              <w:widowControl/>
              <w:spacing w:line="240" w:lineRule="auto"/>
              <w:jc w:val="center"/>
              <w:rPr>
                <w:rStyle w:val="FontStyle15"/>
                <w:b/>
              </w:rPr>
            </w:pPr>
            <w:r w:rsidRPr="00D73C7A">
              <w:rPr>
                <w:rStyle w:val="FontStyle15"/>
                <w:b/>
              </w:rPr>
              <w:t>Члены Конкурсной комиссии:</w:t>
            </w:r>
          </w:p>
        </w:tc>
      </w:tr>
      <w:tr w:rsidR="00D73C7A" w:rsidTr="00D73C7A">
        <w:trPr>
          <w:trHeight w:val="267"/>
        </w:trPr>
        <w:tc>
          <w:tcPr>
            <w:tcW w:w="439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3C7A" w:rsidRPr="003148E8" w:rsidRDefault="00D73C7A" w:rsidP="00D73C7A">
            <w:pPr>
              <w:pStyle w:val="Style8"/>
              <w:spacing w:line="240" w:lineRule="auto"/>
              <w:rPr>
                <w:rStyle w:val="FontStyle15"/>
              </w:rPr>
            </w:pPr>
            <w:r>
              <w:rPr>
                <w:rStyle w:val="FontStyle15"/>
              </w:rPr>
              <w:t xml:space="preserve">Романенко Татьяна Алексеевна </w:t>
            </w:r>
          </w:p>
        </w:tc>
        <w:tc>
          <w:tcPr>
            <w:tcW w:w="580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73C7A" w:rsidRPr="003148E8" w:rsidRDefault="00D73C7A" w:rsidP="00D73C7A">
            <w:pPr>
              <w:pStyle w:val="Style8"/>
              <w:spacing w:line="240" w:lineRule="auto"/>
              <w:rPr>
                <w:rStyle w:val="FontStyle15"/>
              </w:rPr>
            </w:pPr>
            <w:r>
              <w:rPr>
                <w:rStyle w:val="FontStyle15"/>
              </w:rPr>
              <w:t>Представитель</w:t>
            </w:r>
            <w:r w:rsidRPr="003148E8">
              <w:rPr>
                <w:rStyle w:val="FontStyle15"/>
              </w:rPr>
              <w:t xml:space="preserve"> отдела кадров</w:t>
            </w:r>
          </w:p>
        </w:tc>
      </w:tr>
      <w:tr w:rsidR="00D73C7A" w:rsidTr="00D73C7A">
        <w:trPr>
          <w:trHeight w:val="336"/>
        </w:trPr>
        <w:tc>
          <w:tcPr>
            <w:tcW w:w="439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D73C7A" w:rsidRPr="003148E8" w:rsidRDefault="000D2523" w:rsidP="00D73C7A">
            <w:pPr>
              <w:pStyle w:val="Style8"/>
              <w:widowControl/>
              <w:spacing w:line="240" w:lineRule="auto"/>
              <w:rPr>
                <w:rStyle w:val="FontStyle15"/>
              </w:rPr>
            </w:pPr>
            <w:proofErr w:type="spellStart"/>
            <w:r>
              <w:rPr>
                <w:rStyle w:val="FontStyle15"/>
              </w:rPr>
              <w:t>Бебуриа</w:t>
            </w:r>
            <w:proofErr w:type="spellEnd"/>
            <w:r>
              <w:rPr>
                <w:rStyle w:val="FontStyle15"/>
              </w:rPr>
              <w:t xml:space="preserve"> </w:t>
            </w:r>
            <w:proofErr w:type="spellStart"/>
            <w:r>
              <w:rPr>
                <w:rStyle w:val="FontStyle15"/>
              </w:rPr>
              <w:t>Софико</w:t>
            </w:r>
            <w:proofErr w:type="spellEnd"/>
            <w:r>
              <w:rPr>
                <w:rStyle w:val="FontStyle15"/>
              </w:rPr>
              <w:t xml:space="preserve"> </w:t>
            </w:r>
            <w:proofErr w:type="spellStart"/>
            <w:r w:rsidRPr="000D2523">
              <w:rPr>
                <w:rStyle w:val="FontStyle15"/>
              </w:rPr>
              <w:t>Абесаломовна</w:t>
            </w:r>
            <w:proofErr w:type="spellEnd"/>
            <w:r w:rsidR="00D73C7A">
              <w:rPr>
                <w:rStyle w:val="FontStyle15"/>
              </w:rPr>
              <w:t xml:space="preserve"> </w:t>
            </w:r>
          </w:p>
        </w:tc>
        <w:tc>
          <w:tcPr>
            <w:tcW w:w="5803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bottom"/>
          </w:tcPr>
          <w:p w:rsidR="00D73C7A" w:rsidRPr="003148E8" w:rsidRDefault="00D73C7A" w:rsidP="00D73C7A">
            <w:pPr>
              <w:pStyle w:val="Style8"/>
              <w:widowControl/>
              <w:spacing w:line="240" w:lineRule="auto"/>
              <w:rPr>
                <w:rStyle w:val="FontStyle15"/>
              </w:rPr>
            </w:pPr>
            <w:r>
              <w:rPr>
                <w:rStyle w:val="FontStyle15"/>
              </w:rPr>
              <w:t>Представитель правового отдела</w:t>
            </w:r>
          </w:p>
        </w:tc>
      </w:tr>
      <w:tr w:rsidR="00D73C7A" w:rsidTr="00D73C7A">
        <w:trPr>
          <w:trHeight w:val="560"/>
        </w:trPr>
        <w:tc>
          <w:tcPr>
            <w:tcW w:w="10198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73C7A" w:rsidRPr="00D73C7A" w:rsidRDefault="00D73C7A" w:rsidP="00D73C7A">
            <w:pPr>
              <w:pStyle w:val="Style6"/>
              <w:jc w:val="center"/>
              <w:rPr>
                <w:rStyle w:val="FontStyle15"/>
                <w:b/>
              </w:rPr>
            </w:pPr>
            <w:r w:rsidRPr="00D73C7A">
              <w:rPr>
                <w:rStyle w:val="FontStyle15"/>
                <w:b/>
              </w:rPr>
              <w:t>Независимые эксперты:</w:t>
            </w:r>
          </w:p>
        </w:tc>
      </w:tr>
      <w:tr w:rsidR="00D73C7A" w:rsidTr="00EE31E2">
        <w:trPr>
          <w:trHeight w:val="1126"/>
        </w:trPr>
        <w:tc>
          <w:tcPr>
            <w:tcW w:w="4395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73C7A" w:rsidRPr="00EE31E2" w:rsidRDefault="00EE31E2" w:rsidP="00EE31E2">
            <w:pPr>
              <w:pStyle w:val="Style8"/>
              <w:spacing w:line="240" w:lineRule="auto"/>
              <w:rPr>
                <w:rStyle w:val="FontStyle15"/>
              </w:rPr>
            </w:pPr>
            <w:r w:rsidRPr="00EE31E2">
              <w:rPr>
                <w:sz w:val="26"/>
                <w:szCs w:val="26"/>
              </w:rPr>
              <w:t>Баранов Николай Валерьевич</w:t>
            </w:r>
          </w:p>
        </w:tc>
        <w:tc>
          <w:tcPr>
            <w:tcW w:w="5803" w:type="dxa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D73C7A" w:rsidRPr="00EE31E2" w:rsidRDefault="00EE31E2" w:rsidP="00EE31E2">
            <w:pPr>
              <w:pStyle w:val="ConsPlusNonformat"/>
              <w:widowControl/>
              <w:jc w:val="both"/>
              <w:rPr>
                <w:rStyle w:val="FontStyle15"/>
                <w:color w:val="002060"/>
              </w:rPr>
            </w:pPr>
            <w:r>
              <w:rPr>
                <w:rFonts w:ascii="Times New Roman" w:hAnsi="Times New Roman" w:cs="Times New Roman"/>
                <w:color w:val="002060"/>
                <w:sz w:val="26"/>
                <w:szCs w:val="26"/>
              </w:rPr>
              <w:t>Р</w:t>
            </w:r>
            <w:r w:rsidRPr="00EE31E2">
              <w:rPr>
                <w:rFonts w:ascii="Times New Roman" w:hAnsi="Times New Roman" w:cs="Times New Roman"/>
                <w:color w:val="002060"/>
                <w:sz w:val="26"/>
                <w:szCs w:val="26"/>
              </w:rPr>
              <w:t>уководитель группы организационно - правового отдела института Высшей школы корпоративного управления Российской академии народного хозяйства и государственной службы при Президенте Российской Федерации</w:t>
            </w:r>
          </w:p>
        </w:tc>
      </w:tr>
      <w:tr w:rsidR="00D73C7A" w:rsidTr="00EE31E2">
        <w:tc>
          <w:tcPr>
            <w:tcW w:w="4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3C7A" w:rsidRPr="00EE31E2" w:rsidRDefault="00EE31E2" w:rsidP="00EE31E2">
            <w:pPr>
              <w:pStyle w:val="Style8"/>
              <w:widowControl/>
              <w:spacing w:line="240" w:lineRule="auto"/>
              <w:rPr>
                <w:rStyle w:val="FontStyle15"/>
              </w:rPr>
            </w:pPr>
            <w:proofErr w:type="spellStart"/>
            <w:r w:rsidRPr="00EE31E2">
              <w:rPr>
                <w:sz w:val="26"/>
                <w:szCs w:val="26"/>
              </w:rPr>
              <w:t>Полтарыхин</w:t>
            </w:r>
            <w:proofErr w:type="spellEnd"/>
            <w:r w:rsidRPr="00EE31E2">
              <w:rPr>
                <w:sz w:val="26"/>
                <w:szCs w:val="26"/>
              </w:rPr>
              <w:t xml:space="preserve"> Андрей Леонидович</w:t>
            </w:r>
          </w:p>
        </w:tc>
        <w:tc>
          <w:tcPr>
            <w:tcW w:w="5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3C7A" w:rsidRPr="00EE31E2" w:rsidRDefault="00EE31E2" w:rsidP="00D73C7A">
            <w:pPr>
              <w:pStyle w:val="Style10"/>
              <w:widowControl/>
              <w:spacing w:line="240" w:lineRule="auto"/>
              <w:ind w:right="842" w:firstLine="5"/>
              <w:rPr>
                <w:rStyle w:val="FontStyle15"/>
              </w:rPr>
            </w:pPr>
            <w:r w:rsidRPr="00EE31E2">
              <w:rPr>
                <w:sz w:val="26"/>
                <w:szCs w:val="26"/>
              </w:rPr>
              <w:t>Московский городской университет управления Правительства Москвы им. Ю.М. Лужкова,</w:t>
            </w:r>
            <w:r w:rsidRPr="00EE31E2">
              <w:rPr>
                <w:sz w:val="26"/>
                <w:szCs w:val="26"/>
                <w:u w:val="single"/>
              </w:rPr>
              <w:t xml:space="preserve"> </w:t>
            </w:r>
            <w:r w:rsidRPr="00EE31E2">
              <w:rPr>
                <w:sz w:val="26"/>
                <w:szCs w:val="26"/>
              </w:rPr>
              <w:t>профессор кафедры финансового менеджмента и финансового права</w:t>
            </w:r>
          </w:p>
        </w:tc>
      </w:tr>
      <w:tr w:rsidR="00D73C7A" w:rsidTr="00D73C7A">
        <w:trPr>
          <w:trHeight w:val="569"/>
        </w:trPr>
        <w:tc>
          <w:tcPr>
            <w:tcW w:w="101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3C7A" w:rsidRPr="00D73C7A" w:rsidRDefault="00D73C7A" w:rsidP="00D73C7A">
            <w:pPr>
              <w:pStyle w:val="Style10"/>
              <w:widowControl/>
              <w:spacing w:line="240" w:lineRule="auto"/>
              <w:ind w:right="842" w:firstLine="5"/>
              <w:jc w:val="center"/>
              <w:rPr>
                <w:rStyle w:val="FontStyle15"/>
                <w:b/>
              </w:rPr>
            </w:pPr>
            <w:r w:rsidRPr="00D73C7A">
              <w:rPr>
                <w:rStyle w:val="FontStyle15"/>
                <w:b/>
              </w:rPr>
              <w:t>Секретарь Конкурсной комиссии</w:t>
            </w:r>
            <w:r>
              <w:rPr>
                <w:rStyle w:val="FontStyle15"/>
                <w:b/>
              </w:rPr>
              <w:t>:</w:t>
            </w:r>
          </w:p>
        </w:tc>
      </w:tr>
      <w:tr w:rsidR="00D73C7A" w:rsidTr="00D73C7A">
        <w:tc>
          <w:tcPr>
            <w:tcW w:w="4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3C7A" w:rsidRDefault="00D73C7A" w:rsidP="00D73C7A">
            <w:pPr>
              <w:pStyle w:val="Style8"/>
              <w:widowControl/>
              <w:spacing w:line="240" w:lineRule="auto"/>
              <w:rPr>
                <w:rStyle w:val="FontStyle15"/>
              </w:rPr>
            </w:pPr>
            <w:r>
              <w:rPr>
                <w:rStyle w:val="FontStyle15"/>
              </w:rPr>
              <w:t xml:space="preserve">Погосян Ареват Арутюновна </w:t>
            </w:r>
          </w:p>
        </w:tc>
        <w:tc>
          <w:tcPr>
            <w:tcW w:w="5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3C7A" w:rsidRPr="003148E8" w:rsidRDefault="00D73C7A" w:rsidP="00D73C7A">
            <w:pPr>
              <w:pStyle w:val="Style10"/>
              <w:widowControl/>
              <w:spacing w:line="240" w:lineRule="auto"/>
              <w:ind w:right="842" w:firstLine="5"/>
              <w:rPr>
                <w:rStyle w:val="FontStyle15"/>
              </w:rPr>
            </w:pPr>
            <w:r>
              <w:rPr>
                <w:rStyle w:val="FontStyle15"/>
              </w:rPr>
              <w:t xml:space="preserve">Заместитель начальника отдела кадров </w:t>
            </w:r>
          </w:p>
        </w:tc>
      </w:tr>
    </w:tbl>
    <w:p w:rsidR="00E1476E" w:rsidRDefault="0091338A" w:rsidP="00D73C7A">
      <w:pPr>
        <w:pStyle w:val="Style5"/>
        <w:widowControl/>
        <w:ind w:right="-2" w:firstLine="0"/>
        <w:jc w:val="center"/>
        <w:rPr>
          <w:sz w:val="26"/>
          <w:szCs w:val="26"/>
        </w:rPr>
      </w:pPr>
      <w:r>
        <w:rPr>
          <w:sz w:val="26"/>
          <w:szCs w:val="26"/>
        </w:rPr>
        <w:t>Состав Конкурсной комиссии н</w:t>
      </w:r>
      <w:r w:rsidR="005F2C64">
        <w:rPr>
          <w:sz w:val="26"/>
          <w:szCs w:val="26"/>
        </w:rPr>
        <w:t xml:space="preserve">а замещение вакантной должности </w:t>
      </w:r>
      <w:r>
        <w:rPr>
          <w:sz w:val="26"/>
          <w:szCs w:val="26"/>
        </w:rPr>
        <w:t xml:space="preserve">государственной гражданской службы Российской Федерации </w:t>
      </w:r>
      <w:r w:rsidR="00D73C7A">
        <w:rPr>
          <w:sz w:val="26"/>
          <w:szCs w:val="26"/>
        </w:rPr>
        <w:t xml:space="preserve">и включение в кадровый резерв в </w:t>
      </w:r>
      <w:r>
        <w:rPr>
          <w:sz w:val="26"/>
          <w:szCs w:val="26"/>
        </w:rPr>
        <w:t>Инспекции Федерального налоговой службы № 5 по г. Москве (далее – Инспекция)</w:t>
      </w:r>
    </w:p>
    <w:p w:rsidR="001B59B5" w:rsidRDefault="001B59B5" w:rsidP="00D73C7A">
      <w:pPr>
        <w:pStyle w:val="Style5"/>
        <w:widowControl/>
        <w:ind w:right="-2" w:firstLine="0"/>
        <w:jc w:val="center"/>
        <w:rPr>
          <w:sz w:val="26"/>
          <w:szCs w:val="26"/>
        </w:rPr>
      </w:pPr>
    </w:p>
    <w:p w:rsidR="00443726" w:rsidRDefault="00443726" w:rsidP="001B59B5">
      <w:pPr>
        <w:pStyle w:val="Style5"/>
        <w:widowControl/>
        <w:ind w:right="-2" w:firstLine="709"/>
        <w:jc w:val="both"/>
        <w:rPr>
          <w:sz w:val="26"/>
          <w:szCs w:val="26"/>
        </w:rPr>
      </w:pPr>
    </w:p>
    <w:p w:rsidR="001B59B5" w:rsidRDefault="001B59B5" w:rsidP="001B59B5">
      <w:pPr>
        <w:pStyle w:val="Style5"/>
        <w:widowControl/>
        <w:ind w:right="-2" w:firstLine="709"/>
        <w:jc w:val="both"/>
        <w:rPr>
          <w:sz w:val="26"/>
          <w:szCs w:val="26"/>
        </w:rPr>
      </w:pPr>
      <w:r>
        <w:rPr>
          <w:sz w:val="26"/>
          <w:szCs w:val="26"/>
        </w:rPr>
        <w:t>В состав Конкурсной комиссии включается пр</w:t>
      </w:r>
      <w:r w:rsidR="000D2523">
        <w:rPr>
          <w:sz w:val="26"/>
          <w:szCs w:val="26"/>
        </w:rPr>
        <w:t>едставитель отдела ИФНС России</w:t>
      </w:r>
      <w:r w:rsidR="000D2523">
        <w:rPr>
          <w:sz w:val="26"/>
          <w:szCs w:val="26"/>
        </w:rPr>
        <w:br/>
      </w:r>
      <w:r>
        <w:rPr>
          <w:sz w:val="26"/>
          <w:szCs w:val="26"/>
        </w:rPr>
        <w:t>№ 5 по г. Москве, в</w:t>
      </w:r>
      <w:bookmarkStart w:id="0" w:name="_GoBack"/>
      <w:bookmarkEnd w:id="0"/>
      <w:r>
        <w:rPr>
          <w:sz w:val="26"/>
          <w:szCs w:val="26"/>
        </w:rPr>
        <w:t xml:space="preserve"> котором проводится конкурс за замещение вакантной должности государственной гражданской службы Российской Федерации и выключение в кадровый резерв. </w:t>
      </w:r>
    </w:p>
    <w:p w:rsidR="001B59B5" w:rsidRDefault="001B59B5" w:rsidP="001B59B5">
      <w:pPr>
        <w:pStyle w:val="Style5"/>
        <w:widowControl/>
        <w:ind w:right="-2" w:firstLine="709"/>
        <w:jc w:val="both"/>
        <w:rPr>
          <w:sz w:val="26"/>
          <w:szCs w:val="26"/>
        </w:rPr>
      </w:pPr>
    </w:p>
    <w:p w:rsidR="001B59B5" w:rsidRDefault="001B59B5" w:rsidP="001B59B5">
      <w:pPr>
        <w:pStyle w:val="Style5"/>
        <w:widowControl/>
        <w:ind w:right="-2" w:firstLine="709"/>
        <w:jc w:val="both"/>
        <w:rPr>
          <w:sz w:val="26"/>
          <w:szCs w:val="26"/>
        </w:rPr>
      </w:pPr>
    </w:p>
    <w:p w:rsidR="001B59B5" w:rsidRDefault="001B59B5" w:rsidP="001B59B5">
      <w:pPr>
        <w:pStyle w:val="Style5"/>
        <w:widowControl/>
        <w:ind w:right="-2" w:firstLine="709"/>
        <w:jc w:val="both"/>
        <w:rPr>
          <w:sz w:val="26"/>
          <w:szCs w:val="26"/>
        </w:rPr>
      </w:pPr>
    </w:p>
    <w:p w:rsidR="001B59B5" w:rsidRPr="00D835E7" w:rsidRDefault="001B59B5" w:rsidP="001B59B5">
      <w:pPr>
        <w:pStyle w:val="Style5"/>
        <w:widowControl/>
        <w:ind w:right="-2" w:firstLine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Начальник отдела кадров                                                                                   </w:t>
      </w:r>
      <w:proofErr w:type="spellStart"/>
      <w:r>
        <w:rPr>
          <w:sz w:val="26"/>
          <w:szCs w:val="26"/>
        </w:rPr>
        <w:t>Т.А.Романенко</w:t>
      </w:r>
      <w:proofErr w:type="spellEnd"/>
      <w:r>
        <w:rPr>
          <w:sz w:val="26"/>
          <w:szCs w:val="26"/>
        </w:rPr>
        <w:t xml:space="preserve"> </w:t>
      </w:r>
    </w:p>
    <w:sectPr w:rsidR="001B59B5" w:rsidRPr="00D835E7" w:rsidSect="0091338A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35E7"/>
    <w:rsid w:val="000D2523"/>
    <w:rsid w:val="000E2E3E"/>
    <w:rsid w:val="001B59B5"/>
    <w:rsid w:val="00213B0D"/>
    <w:rsid w:val="002A70CF"/>
    <w:rsid w:val="003148E8"/>
    <w:rsid w:val="00375B2D"/>
    <w:rsid w:val="00443726"/>
    <w:rsid w:val="004555A3"/>
    <w:rsid w:val="005F2C64"/>
    <w:rsid w:val="008C68B0"/>
    <w:rsid w:val="0091338A"/>
    <w:rsid w:val="00986C5C"/>
    <w:rsid w:val="00C31AAD"/>
    <w:rsid w:val="00CB5AB1"/>
    <w:rsid w:val="00D73C7A"/>
    <w:rsid w:val="00D835E7"/>
    <w:rsid w:val="00E1476E"/>
    <w:rsid w:val="00E3792E"/>
    <w:rsid w:val="00EE31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A9920F6-EC6C-48C3-9C0A-77DAA469EF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6">
    <w:name w:val="Style6"/>
    <w:basedOn w:val="a"/>
    <w:uiPriority w:val="99"/>
    <w:rsid w:val="00D835E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D835E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D835E7"/>
    <w:pPr>
      <w:widowControl w:val="0"/>
      <w:autoSpaceDE w:val="0"/>
      <w:autoSpaceDN w:val="0"/>
      <w:adjustRightInd w:val="0"/>
      <w:spacing w:after="0" w:line="492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D835E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D835E7"/>
    <w:pPr>
      <w:widowControl w:val="0"/>
      <w:autoSpaceDE w:val="0"/>
      <w:autoSpaceDN w:val="0"/>
      <w:adjustRightInd w:val="0"/>
      <w:spacing w:after="0" w:line="371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3">
    <w:name w:val="Font Style13"/>
    <w:basedOn w:val="a0"/>
    <w:uiPriority w:val="99"/>
    <w:rsid w:val="00D835E7"/>
    <w:rPr>
      <w:rFonts w:ascii="Arial Narrow" w:hAnsi="Arial Narrow" w:cs="Arial Narrow"/>
      <w:sz w:val="32"/>
      <w:szCs w:val="32"/>
    </w:rPr>
  </w:style>
  <w:style w:type="character" w:customStyle="1" w:styleId="FontStyle14">
    <w:name w:val="Font Style14"/>
    <w:basedOn w:val="a0"/>
    <w:uiPriority w:val="99"/>
    <w:rsid w:val="00D835E7"/>
    <w:rPr>
      <w:rFonts w:ascii="Times New Roman" w:hAnsi="Times New Roman" w:cs="Times New Roman"/>
      <w:sz w:val="30"/>
      <w:szCs w:val="30"/>
    </w:rPr>
  </w:style>
  <w:style w:type="character" w:customStyle="1" w:styleId="FontStyle15">
    <w:name w:val="Font Style15"/>
    <w:basedOn w:val="a0"/>
    <w:uiPriority w:val="99"/>
    <w:rsid w:val="00D835E7"/>
    <w:rPr>
      <w:rFonts w:ascii="Times New Roman" w:hAnsi="Times New Roman" w:cs="Times New Roman"/>
      <w:sz w:val="26"/>
      <w:szCs w:val="26"/>
    </w:rPr>
  </w:style>
  <w:style w:type="paragraph" w:customStyle="1" w:styleId="Style3">
    <w:name w:val="Style3"/>
    <w:basedOn w:val="a"/>
    <w:uiPriority w:val="99"/>
    <w:rsid w:val="00D835E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4">
    <w:name w:val="Style4"/>
    <w:basedOn w:val="a"/>
    <w:uiPriority w:val="99"/>
    <w:rsid w:val="00D835E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5">
    <w:name w:val="Style5"/>
    <w:basedOn w:val="a"/>
    <w:uiPriority w:val="99"/>
    <w:rsid w:val="00D835E7"/>
    <w:pPr>
      <w:widowControl w:val="0"/>
      <w:autoSpaceDE w:val="0"/>
      <w:autoSpaceDN w:val="0"/>
      <w:adjustRightInd w:val="0"/>
      <w:spacing w:after="0" w:line="322" w:lineRule="exact"/>
      <w:ind w:hanging="1632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">
    <w:name w:val="Style1"/>
    <w:basedOn w:val="a"/>
    <w:uiPriority w:val="99"/>
    <w:rsid w:val="00D835E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2">
    <w:name w:val="Style2"/>
    <w:basedOn w:val="a"/>
    <w:uiPriority w:val="99"/>
    <w:rsid w:val="00D835E7"/>
    <w:pPr>
      <w:widowControl w:val="0"/>
      <w:autoSpaceDE w:val="0"/>
      <w:autoSpaceDN w:val="0"/>
      <w:adjustRightInd w:val="0"/>
      <w:spacing w:after="0" w:line="229" w:lineRule="exact"/>
      <w:jc w:val="righ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2">
    <w:name w:val="Font Style12"/>
    <w:basedOn w:val="a0"/>
    <w:uiPriority w:val="99"/>
    <w:rsid w:val="00D835E7"/>
    <w:rPr>
      <w:rFonts w:ascii="Times New Roman" w:hAnsi="Times New Roman" w:cs="Times New Roman"/>
      <w:sz w:val="18"/>
      <w:szCs w:val="18"/>
    </w:rPr>
  </w:style>
  <w:style w:type="paragraph" w:styleId="a3">
    <w:name w:val="Balloon Text"/>
    <w:basedOn w:val="a"/>
    <w:link w:val="a4"/>
    <w:uiPriority w:val="99"/>
    <w:semiHidden/>
    <w:unhideWhenUsed/>
    <w:rsid w:val="00213B0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13B0D"/>
    <w:rPr>
      <w:rFonts w:ascii="Segoe UI" w:hAnsi="Segoe UI" w:cs="Segoe UI"/>
      <w:sz w:val="18"/>
      <w:szCs w:val="18"/>
    </w:rPr>
  </w:style>
  <w:style w:type="table" w:styleId="a5">
    <w:name w:val="Table Grid"/>
    <w:basedOn w:val="a1"/>
    <w:uiPriority w:val="39"/>
    <w:rsid w:val="00D73C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rsid w:val="00EE31E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1</Pages>
  <Words>230</Words>
  <Characters>1312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Russian Federal DPC Tax Services</Company>
  <LinksUpToDate>false</LinksUpToDate>
  <CharactersWithSpaces>1539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Погосян Ареват Арутюновна</dc:creator>
  <cp:keywords/>
  <dc:description/>
  <cp:lastModifiedBy>Погосян Ареват Арутюновна</cp:lastModifiedBy>
  <cp:revision>13</cp:revision>
  <cp:lastPrinted>2021-10-11T11:00:00Z</cp:lastPrinted>
  <dcterms:created xsi:type="dcterms:W3CDTF">2020-03-12T06:49:00Z</dcterms:created>
  <dcterms:modified xsi:type="dcterms:W3CDTF">2023-03-09T15:35:00Z</dcterms:modified>
</cp:coreProperties>
</file>